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43" w:rsidRDefault="00726643" w:rsidP="00726643">
      <w:r>
        <w:t xml:space="preserve">Vicenza, </w:t>
      </w:r>
      <w:r w:rsidR="00784214">
        <w:t xml:space="preserve">8 ottobre </w:t>
      </w:r>
      <w:r>
        <w:t>2020</w:t>
      </w:r>
    </w:p>
    <w:p w:rsidR="00907468" w:rsidRDefault="00907468" w:rsidP="00CB1FAC">
      <w:pPr>
        <w:jc w:val="right"/>
        <w:rPr>
          <w:b/>
        </w:rPr>
      </w:pPr>
      <w:r>
        <w:rPr>
          <w:b/>
        </w:rPr>
        <w:t>Ai Genitori</w:t>
      </w:r>
      <w:bookmarkStart w:id="0" w:name="_GoBack"/>
      <w:bookmarkEnd w:id="0"/>
    </w:p>
    <w:p w:rsidR="00784214" w:rsidRDefault="00CB1FAC" w:rsidP="00CB1FAC">
      <w:pPr>
        <w:jc w:val="right"/>
        <w:rPr>
          <w:b/>
        </w:rPr>
      </w:pPr>
      <w:r w:rsidRPr="00265BD7">
        <w:rPr>
          <w:b/>
        </w:rPr>
        <w:t xml:space="preserve">Ai </w:t>
      </w:r>
      <w:r w:rsidR="00784214">
        <w:rPr>
          <w:b/>
        </w:rPr>
        <w:t>Docenti</w:t>
      </w:r>
    </w:p>
    <w:p w:rsidR="00807A24" w:rsidRPr="00265BD7" w:rsidRDefault="00784214" w:rsidP="00CB1FAC">
      <w:pPr>
        <w:jc w:val="right"/>
        <w:rPr>
          <w:b/>
        </w:rPr>
      </w:pPr>
      <w:r>
        <w:rPr>
          <w:b/>
        </w:rPr>
        <w:t>Al Personale ATA</w:t>
      </w:r>
      <w:r w:rsidR="00807A24" w:rsidRPr="00265BD7">
        <w:rPr>
          <w:b/>
        </w:rPr>
        <w:t xml:space="preserve"> </w:t>
      </w:r>
    </w:p>
    <w:p w:rsidR="00CB1FAC" w:rsidRDefault="00807A24" w:rsidP="00807A24">
      <w:pPr>
        <w:jc w:val="right"/>
      </w:pPr>
      <w:r>
        <w:t>Istituto Comprensivo n.9 Vicenza</w:t>
      </w:r>
    </w:p>
    <w:p w:rsidR="00807A24" w:rsidRDefault="00807A24" w:rsidP="00CB1FAC"/>
    <w:p w:rsidR="00CB1FAC" w:rsidRDefault="00CB1FAC" w:rsidP="00CB1FAC">
      <w:r>
        <w:t xml:space="preserve">Oggetto: </w:t>
      </w:r>
      <w:r w:rsidR="00784214" w:rsidRPr="00784214">
        <w:rPr>
          <w:b/>
        </w:rPr>
        <w:t>modalità rientro a scuola a seguito di assenza dell’alunno/operatore per malattia</w:t>
      </w:r>
    </w:p>
    <w:p w:rsidR="008B332D" w:rsidRDefault="008B332D" w:rsidP="00CB1FAC">
      <w:pPr>
        <w:jc w:val="both"/>
      </w:pPr>
    </w:p>
    <w:p w:rsidR="00784214" w:rsidRDefault="00784214" w:rsidP="00CB1FAC">
      <w:pPr>
        <w:jc w:val="both"/>
        <w:rPr>
          <w:b/>
        </w:rPr>
      </w:pPr>
      <w:r>
        <w:t>La presente per informare in merito alla procedura</w:t>
      </w:r>
      <w:r w:rsidR="008B332D">
        <w:t>,</w:t>
      </w:r>
      <w:r>
        <w:t xml:space="preserve"> concordata tra Ufficio Scolastico Regionale del Veneto e Regione Veneto</w:t>
      </w:r>
      <w:r w:rsidR="008B332D">
        <w:t xml:space="preserve">, </w:t>
      </w:r>
      <w:r w:rsidRPr="0012756D">
        <w:t>di rientro a scuola a seguito di assenza dell’alunno/operatore per malattia.</w:t>
      </w:r>
    </w:p>
    <w:p w:rsidR="00784214" w:rsidRPr="008B332D" w:rsidRDefault="008B332D" w:rsidP="00CB1FAC">
      <w:pPr>
        <w:jc w:val="both"/>
      </w:pPr>
      <w:r>
        <w:t>L</w:t>
      </w:r>
      <w:r w:rsidR="00784214" w:rsidRPr="00784214">
        <w:t xml:space="preserve">a nota </w:t>
      </w:r>
      <w:r w:rsidR="00784214">
        <w:t xml:space="preserve">congiunta </w:t>
      </w:r>
      <w:r w:rsidR="00784214" w:rsidRPr="00784214">
        <w:t>n. 423769 del 6 ottobre 2020</w:t>
      </w:r>
      <w:r>
        <w:t>,</w:t>
      </w:r>
      <w:r w:rsidR="00784214" w:rsidRPr="00784214">
        <w:t xml:space="preserve"> che si allega</w:t>
      </w:r>
      <w:r>
        <w:t>,</w:t>
      </w:r>
      <w:r w:rsidR="00784214">
        <w:rPr>
          <w:b/>
        </w:rPr>
        <w:t xml:space="preserve"> </w:t>
      </w:r>
      <w:r w:rsidR="00784214" w:rsidRPr="008B332D">
        <w:t>ipotizza 5 casistiche:</w:t>
      </w:r>
    </w:p>
    <w:p w:rsidR="00784214" w:rsidRDefault="00784214" w:rsidP="00784214">
      <w:pPr>
        <w:pStyle w:val="Paragrafoelenco"/>
        <w:numPr>
          <w:ilvl w:val="0"/>
          <w:numId w:val="2"/>
        </w:numPr>
        <w:jc w:val="both"/>
      </w:pPr>
      <w:r w:rsidRPr="00784214">
        <w:t>Ritorno a scuola</w:t>
      </w:r>
      <w:r>
        <w:t xml:space="preserve"> di un alunno/operatore scolastico risultato </w:t>
      </w:r>
      <w:r w:rsidRPr="00784214">
        <w:rPr>
          <w:b/>
        </w:rPr>
        <w:t xml:space="preserve">positivo </w:t>
      </w:r>
      <w:r w:rsidRPr="0012756D">
        <w:t>al test per SARS-CoV-2</w:t>
      </w:r>
      <w:r>
        <w:t xml:space="preserve">: l’alunno/operatore rientrerà a scuola con </w:t>
      </w:r>
      <w:r w:rsidRPr="00784214">
        <w:rPr>
          <w:b/>
          <w:i/>
        </w:rPr>
        <w:t>Attestato rilasciato dal Servizio di Igiene e Sanità Pubblica (SISP)</w:t>
      </w:r>
      <w:r>
        <w:t>.</w:t>
      </w:r>
    </w:p>
    <w:p w:rsidR="00784214" w:rsidRDefault="00784214" w:rsidP="00784214">
      <w:pPr>
        <w:pStyle w:val="Paragrafoelenco"/>
        <w:numPr>
          <w:ilvl w:val="0"/>
          <w:numId w:val="2"/>
        </w:numPr>
        <w:jc w:val="both"/>
      </w:pPr>
      <w:r w:rsidRPr="00784214">
        <w:t>Ritorno a scuola</w:t>
      </w:r>
      <w:r>
        <w:t xml:space="preserve"> di un alunno/operatore scolastico risultato </w:t>
      </w:r>
      <w:r w:rsidRPr="00784214">
        <w:rPr>
          <w:b/>
        </w:rPr>
        <w:t xml:space="preserve">negativo </w:t>
      </w:r>
      <w:r w:rsidRPr="0012756D">
        <w:t>al test per SARS-CoV-2</w:t>
      </w:r>
      <w:r>
        <w:t xml:space="preserve">: l’alunno/operatore rientrerà a scuola con </w:t>
      </w:r>
      <w:r w:rsidRPr="00784214">
        <w:rPr>
          <w:b/>
          <w:i/>
        </w:rPr>
        <w:t>Attestato rilasciato dal Servizio di Igiene e Sanità Pubblica (SISP)</w:t>
      </w:r>
      <w:r w:rsidR="0012756D">
        <w:rPr>
          <w:b/>
          <w:i/>
        </w:rPr>
        <w:t xml:space="preserve"> </w:t>
      </w:r>
      <w:r w:rsidR="0012756D" w:rsidRPr="0012756D">
        <w:rPr>
          <w:b/>
        </w:rPr>
        <w:t>o</w:t>
      </w:r>
      <w:r w:rsidR="0012756D" w:rsidRPr="0012756D">
        <w:t>, in alternativa, con</w:t>
      </w:r>
      <w:r w:rsidR="0012756D">
        <w:rPr>
          <w:b/>
          <w:i/>
        </w:rPr>
        <w:t xml:space="preserve"> Referto di esito negativo del test diagnostico</w:t>
      </w:r>
      <w:r>
        <w:t>.</w:t>
      </w:r>
    </w:p>
    <w:p w:rsidR="0012756D" w:rsidRDefault="0012756D" w:rsidP="0012756D">
      <w:pPr>
        <w:pStyle w:val="Paragrafoelenco"/>
        <w:numPr>
          <w:ilvl w:val="0"/>
          <w:numId w:val="2"/>
        </w:numPr>
        <w:jc w:val="both"/>
      </w:pPr>
      <w:r w:rsidRPr="00784214">
        <w:t>Ritorno a scuola</w:t>
      </w:r>
      <w:r>
        <w:t xml:space="preserve"> di un alunno/operatore scolastico dopo </w:t>
      </w:r>
      <w:r w:rsidRPr="0012756D">
        <w:rPr>
          <w:b/>
        </w:rPr>
        <w:t>assenza per sintomatologia</w:t>
      </w:r>
      <w:r>
        <w:t xml:space="preserve"> che, sulla base della valutazione clinica del medico curante, </w:t>
      </w:r>
      <w:r w:rsidRPr="0012756D">
        <w:rPr>
          <w:b/>
        </w:rPr>
        <w:t>non è risultata sospetta per COVID-19</w:t>
      </w:r>
      <w:r>
        <w:t xml:space="preserve">: dopo valutazione clinica del medico curante, il bambino è riammesso a scuola con </w:t>
      </w:r>
      <w:r w:rsidRPr="0012756D">
        <w:rPr>
          <w:b/>
          <w:i/>
        </w:rPr>
        <w:t>normale giustificazione di assenza</w:t>
      </w:r>
      <w:r>
        <w:t>.</w:t>
      </w:r>
    </w:p>
    <w:p w:rsidR="0012756D" w:rsidRDefault="0012756D" w:rsidP="0012756D">
      <w:pPr>
        <w:pStyle w:val="Paragrafoelenco"/>
        <w:numPr>
          <w:ilvl w:val="0"/>
          <w:numId w:val="2"/>
        </w:numPr>
        <w:jc w:val="both"/>
      </w:pPr>
      <w:r w:rsidRPr="00784214">
        <w:t>Ritorno a scuola</w:t>
      </w:r>
      <w:r>
        <w:t xml:space="preserve"> di un alunno/operatore scolastico dopo </w:t>
      </w:r>
      <w:r w:rsidRPr="0012756D">
        <w:rPr>
          <w:b/>
        </w:rPr>
        <w:t>assenza per sintomatologia</w:t>
      </w:r>
      <w:r>
        <w:t xml:space="preserve"> </w:t>
      </w:r>
      <w:r w:rsidRPr="0012756D">
        <w:rPr>
          <w:b/>
        </w:rPr>
        <w:t>diversa da COVID-19 o per raffreddore non accompagnato da febbre</w:t>
      </w:r>
      <w:r>
        <w:t xml:space="preserve"> e/o altri sintomi: il bambino è riammesso a scuola con </w:t>
      </w:r>
      <w:r w:rsidRPr="0012756D">
        <w:rPr>
          <w:b/>
          <w:i/>
        </w:rPr>
        <w:t>normale giustificazione di assenza</w:t>
      </w:r>
      <w:r>
        <w:t>. Pertanto, i genitori non dovranno più presentare l’autocertificazione.</w:t>
      </w:r>
    </w:p>
    <w:p w:rsidR="00966A93" w:rsidRDefault="0012756D" w:rsidP="00966A93">
      <w:pPr>
        <w:pStyle w:val="Paragrafoelenco"/>
        <w:numPr>
          <w:ilvl w:val="0"/>
          <w:numId w:val="2"/>
        </w:numPr>
        <w:jc w:val="both"/>
      </w:pPr>
      <w:r w:rsidRPr="00784214">
        <w:t>Ritorno a scuola</w:t>
      </w:r>
      <w:r>
        <w:t xml:space="preserve"> di un alunno/operatore scolastico </w:t>
      </w:r>
      <w:r w:rsidRPr="00966A93">
        <w:rPr>
          <w:b/>
        </w:rPr>
        <w:t xml:space="preserve">convivente o contatto stretto </w:t>
      </w:r>
      <w:r>
        <w:t xml:space="preserve">di una persona con infezione da </w:t>
      </w:r>
      <w:r w:rsidRPr="0012756D">
        <w:rPr>
          <w:b/>
        </w:rPr>
        <w:t>COVID-19</w:t>
      </w:r>
      <w:r>
        <w:t xml:space="preserve">: è necessaria la valutazione del Servizio di Igiene e Sanità Pubblica che decide caso per caso. L’alunno/operatore scolastico rientrerà con </w:t>
      </w:r>
      <w:r w:rsidRPr="00784214">
        <w:rPr>
          <w:b/>
          <w:i/>
        </w:rPr>
        <w:t>Attestato rilasciato dal Servizio di Igiene e Sanità Pubblica (SISP)</w:t>
      </w:r>
      <w:r>
        <w:t>.</w:t>
      </w:r>
    </w:p>
    <w:p w:rsidR="008B332D" w:rsidRDefault="008B332D" w:rsidP="00966A93">
      <w:pPr>
        <w:pStyle w:val="Paragrafoelenco"/>
        <w:jc w:val="both"/>
      </w:pPr>
      <w:r>
        <w:t xml:space="preserve">I </w:t>
      </w:r>
      <w:r w:rsidRPr="008C10E9">
        <w:rPr>
          <w:b/>
        </w:rPr>
        <w:t>contatti dei contatti</w:t>
      </w:r>
      <w:r>
        <w:t xml:space="preserve"> di un caso confermato di COVID-19 non sono soggetti a disposizioni di isolamento e non sono previste per gli stessi restrizioni alla vita di comunità.</w:t>
      </w:r>
    </w:p>
    <w:p w:rsidR="00966A93" w:rsidRDefault="00966A93" w:rsidP="00966A93">
      <w:pPr>
        <w:pStyle w:val="Paragrafoelenco"/>
        <w:jc w:val="both"/>
      </w:pPr>
    </w:p>
    <w:p w:rsidR="00966A93" w:rsidRDefault="00966A93" w:rsidP="00966A93">
      <w:pPr>
        <w:pStyle w:val="Paragrafoelenco"/>
        <w:numPr>
          <w:ilvl w:val="0"/>
          <w:numId w:val="4"/>
        </w:numPr>
        <w:spacing w:before="100" w:beforeAutospacing="1" w:after="100" w:afterAutospacing="1"/>
      </w:pPr>
      <w:r>
        <w:t xml:space="preserve">In base alle disposizioni dell’AULSS 8, si ricorda, infine, che </w:t>
      </w:r>
      <w:r w:rsidRPr="0091636E">
        <w:rPr>
          <w:u w:val="single"/>
        </w:rPr>
        <w:t>c</w:t>
      </w:r>
      <w:r w:rsidR="008C10E9" w:rsidRPr="0091636E">
        <w:rPr>
          <w:u w:val="single"/>
        </w:rPr>
        <w:t>oloro che rientrano in Italia</w:t>
      </w:r>
      <w:r w:rsidR="0091636E">
        <w:rPr>
          <w:u w:val="single"/>
        </w:rPr>
        <w:t xml:space="preserve"> dall’estero</w:t>
      </w:r>
      <w:r w:rsidR="008C10E9">
        <w:t xml:space="preserve"> </w:t>
      </w:r>
      <w:r>
        <w:t xml:space="preserve">si devono </w:t>
      </w:r>
      <w:proofErr w:type="spellStart"/>
      <w:r>
        <w:t>autodichiarare</w:t>
      </w:r>
      <w:proofErr w:type="spellEnd"/>
      <w:r>
        <w:t xml:space="preserve"> al Dipartimento di Prevenzione compilando un modulo apposito che si trova nel sito AULSS</w:t>
      </w:r>
      <w:r w:rsidR="008C10E9">
        <w:t xml:space="preserve"> </w:t>
      </w:r>
      <w:r>
        <w:t>8 alla voce Coronavirus-rientro dall'estero.</w:t>
      </w:r>
    </w:p>
    <w:p w:rsidR="00966A93" w:rsidRDefault="00966A93" w:rsidP="00966A93">
      <w:pPr>
        <w:spacing w:before="100" w:beforeAutospacing="1" w:after="100" w:afterAutospacing="1"/>
        <w:ind w:left="708"/>
      </w:pPr>
      <w:r>
        <w:lastRenderedPageBreak/>
        <w:t>A completamento della quarantena la persona può richiedere l'invio di un documento attestante la quarantena effettuata a "</w:t>
      </w:r>
      <w:hyperlink r:id="rId8" w:tgtFrame="_blank" w:history="1">
        <w:r>
          <w:rPr>
            <w:rStyle w:val="Collegamentoipertestuale"/>
          </w:rPr>
          <w:t>certificazioni.covid@aulss8.veneto.it</w:t>
        </w:r>
      </w:hyperlink>
      <w:r>
        <w:t xml:space="preserve"> </w:t>
      </w:r>
    </w:p>
    <w:p w:rsidR="00966A93" w:rsidRDefault="00966A93" w:rsidP="008B332D">
      <w:pPr>
        <w:ind w:left="708"/>
        <w:jc w:val="both"/>
      </w:pPr>
    </w:p>
    <w:p w:rsidR="00265BD7" w:rsidRDefault="00265BD7" w:rsidP="00265BD7">
      <w:pPr>
        <w:jc w:val="both"/>
      </w:pPr>
      <w:r>
        <w:t>Grazie</w:t>
      </w:r>
      <w:r w:rsidR="008B332D">
        <w:t xml:space="preserve"> per l’attenzione</w:t>
      </w:r>
    </w:p>
    <w:p w:rsidR="00265BD7" w:rsidRDefault="00265BD7" w:rsidP="00265BD7">
      <w:pPr>
        <w:jc w:val="right"/>
      </w:pPr>
      <w:r>
        <w:t>La dirigente scolastica</w:t>
      </w:r>
    </w:p>
    <w:p w:rsidR="00807A24" w:rsidRDefault="00265BD7" w:rsidP="008B332D">
      <w:pPr>
        <w:jc w:val="right"/>
      </w:pPr>
      <w:r>
        <w:t>Simonetta Bertarelli</w:t>
      </w:r>
    </w:p>
    <w:sectPr w:rsidR="00807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69" w:rsidRDefault="00113169" w:rsidP="008C54CC">
      <w:pPr>
        <w:spacing w:after="0" w:line="240" w:lineRule="auto"/>
      </w:pPr>
      <w:r>
        <w:separator/>
      </w:r>
    </w:p>
  </w:endnote>
  <w:endnote w:type="continuationSeparator" w:id="0">
    <w:p w:rsidR="00113169" w:rsidRDefault="00113169" w:rsidP="008C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Pr="004811F7" w:rsidRDefault="008C54CC" w:rsidP="008C54CC">
    <w:pPr>
      <w:tabs>
        <w:tab w:val="left" w:pos="-284"/>
      </w:tabs>
      <w:ind w:left="-284"/>
      <w:jc w:val="center"/>
      <w:rPr>
        <w:b/>
        <w:color w:val="4F81BD" w:themeColor="accent1"/>
        <w:sz w:val="16"/>
        <w:szCs w:val="16"/>
      </w:rPr>
    </w:pPr>
    <w:r w:rsidRPr="004811F7">
      <w:rPr>
        <w:sz w:val="16"/>
        <w:szCs w:val="16"/>
      </w:rPr>
      <w:t>Via Bellini, 106 -  36100 Vicenza Tel. 04441813911 - C.F. 95029740248</w:t>
    </w:r>
  </w:p>
  <w:p w:rsidR="008C54CC" w:rsidRPr="004811F7" w:rsidRDefault="008C54CC" w:rsidP="008C54CC">
    <w:pPr>
      <w:pStyle w:val="Pidipagina"/>
      <w:jc w:val="center"/>
      <w:rPr>
        <w:sz w:val="16"/>
        <w:szCs w:val="16"/>
      </w:rPr>
    </w:pPr>
    <w:r w:rsidRPr="004811F7">
      <w:rPr>
        <w:sz w:val="16"/>
        <w:szCs w:val="16"/>
      </w:rPr>
      <w:t xml:space="preserve">Sito: </w:t>
    </w:r>
    <w:hyperlink r:id="rId1" w:history="1">
      <w:r w:rsidR="00985104" w:rsidRPr="0052327E">
        <w:rPr>
          <w:rStyle w:val="Collegamentoipertestuale"/>
          <w:sz w:val="16"/>
          <w:szCs w:val="16"/>
        </w:rPr>
        <w:t>www.icvicenza9.edu.it</w:t>
      </w:r>
    </w:hyperlink>
    <w:r w:rsidRPr="004811F7">
      <w:rPr>
        <w:sz w:val="16"/>
        <w:szCs w:val="16"/>
      </w:rPr>
      <w:t xml:space="preserve"> E-mail: </w:t>
    </w:r>
    <w:hyperlink r:id="rId2" w:history="1">
      <w:r w:rsidRPr="004811F7">
        <w:rPr>
          <w:rStyle w:val="Collegamentoipertestuale"/>
          <w:sz w:val="16"/>
          <w:szCs w:val="16"/>
        </w:rPr>
        <w:t>viic86200a@istruzione.it</w:t>
      </w:r>
    </w:hyperlink>
    <w:r w:rsidRPr="004811F7">
      <w:rPr>
        <w:sz w:val="16"/>
        <w:szCs w:val="16"/>
      </w:rPr>
      <w:t xml:space="preserve"> PEC: </w:t>
    </w:r>
    <w:hyperlink r:id="rId3" w:history="1">
      <w:r w:rsidRPr="004811F7">
        <w:rPr>
          <w:rStyle w:val="Collegamentoipertestuale"/>
          <w:sz w:val="16"/>
          <w:szCs w:val="16"/>
        </w:rPr>
        <w:t>viic86200a@pec.istruzione.it</w:t>
      </w:r>
    </w:hyperlink>
  </w:p>
  <w:p w:rsidR="008C54CC" w:rsidRDefault="008C54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69" w:rsidRDefault="00113169" w:rsidP="008C54CC">
      <w:pPr>
        <w:spacing w:after="0" w:line="240" w:lineRule="auto"/>
      </w:pPr>
      <w:r>
        <w:separator/>
      </w:r>
    </w:p>
  </w:footnote>
  <w:footnote w:type="continuationSeparator" w:id="0">
    <w:p w:rsidR="00113169" w:rsidRDefault="00113169" w:rsidP="008C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 w:rsidP="008C54CC">
    <w:pPr>
      <w:pStyle w:val="Intestazione"/>
    </w:pPr>
    <w:r>
      <w:rPr>
        <w:noProof/>
        <w:lang w:eastAsia="it-IT"/>
      </w:rPr>
      <w:drawing>
        <wp:inline distT="0" distB="0" distL="0" distR="0" wp14:anchorId="1A60BCA0" wp14:editId="0C31175A">
          <wp:extent cx="2258171" cy="72877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83" cy="7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6017CA">
      <w:rPr>
        <w:noProof/>
        <w:lang w:eastAsia="it-IT"/>
      </w:rPr>
      <w:drawing>
        <wp:inline distT="0" distB="0" distL="0" distR="0" wp14:anchorId="52598746" wp14:editId="4FA76F61">
          <wp:extent cx="2258166" cy="521743"/>
          <wp:effectExtent l="0" t="0" r="0" b="0"/>
          <wp:docPr id="10" name="Immagine 0" descr="1_Loghi PON 2014-2020 (fse) cort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hi PON 2014-2020 (fse) corto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329" cy="52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8C54CC" w:rsidRDefault="008C54CC" w:rsidP="008C54CC">
    <w:pPr>
      <w:pStyle w:val="Intestazione"/>
    </w:pPr>
    <w:r w:rsidRPr="005F1D8D">
      <w:rPr>
        <w:b/>
        <w:color w:val="548DD4" w:themeColor="text2" w:themeTint="99"/>
        <w:sz w:val="20"/>
        <w:szCs w:val="20"/>
      </w:rPr>
      <w:t xml:space="preserve">ISTITUTO COMPRENSIVO VICENZA 9   </w:t>
    </w:r>
    <w:r w:rsidR="00113169">
      <w:rPr>
        <w:b/>
        <w:color w:val="365F91" w:themeColor="accent1" w:themeShade="BF"/>
        <w:sz w:val="6"/>
        <w:szCs w:val="6"/>
      </w:rPr>
      <w:pict>
        <v:rect id="_x0000_i1025" style="width:523.3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C9E"/>
    <w:multiLevelType w:val="hybridMultilevel"/>
    <w:tmpl w:val="09A4348A"/>
    <w:lvl w:ilvl="0" w:tplc="6936C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5BB2"/>
    <w:multiLevelType w:val="hybridMultilevel"/>
    <w:tmpl w:val="D04A4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017E"/>
    <w:multiLevelType w:val="hybridMultilevel"/>
    <w:tmpl w:val="BFAA86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7D6C80"/>
    <w:multiLevelType w:val="hybridMultilevel"/>
    <w:tmpl w:val="78ACE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CC"/>
    <w:rsid w:val="000A432E"/>
    <w:rsid w:val="00113169"/>
    <w:rsid w:val="0012756D"/>
    <w:rsid w:val="00265BD7"/>
    <w:rsid w:val="002A5F42"/>
    <w:rsid w:val="003078B5"/>
    <w:rsid w:val="00614EE4"/>
    <w:rsid w:val="00646C7E"/>
    <w:rsid w:val="0068006B"/>
    <w:rsid w:val="006A2727"/>
    <w:rsid w:val="006D6633"/>
    <w:rsid w:val="00726643"/>
    <w:rsid w:val="00784214"/>
    <w:rsid w:val="00807A24"/>
    <w:rsid w:val="008B332D"/>
    <w:rsid w:val="008C10E9"/>
    <w:rsid w:val="008C54CC"/>
    <w:rsid w:val="008E1A93"/>
    <w:rsid w:val="00907468"/>
    <w:rsid w:val="0091636E"/>
    <w:rsid w:val="00966A93"/>
    <w:rsid w:val="00985104"/>
    <w:rsid w:val="009B7EBB"/>
    <w:rsid w:val="009D04EB"/>
    <w:rsid w:val="009F0A5D"/>
    <w:rsid w:val="00B9406E"/>
    <w:rsid w:val="00C01219"/>
    <w:rsid w:val="00CB1FAC"/>
    <w:rsid w:val="00D405FB"/>
    <w:rsid w:val="00D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4CC"/>
  </w:style>
  <w:style w:type="paragraph" w:styleId="Pidipagina">
    <w:name w:val="footer"/>
    <w:basedOn w:val="Normale"/>
    <w:link w:val="Pidipagina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C54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Carpredefinitoparagrafo"/>
    <w:rsid w:val="00CB1FAC"/>
  </w:style>
  <w:style w:type="paragraph" w:styleId="Paragrafoelenco">
    <w:name w:val="List Paragraph"/>
    <w:basedOn w:val="Normale"/>
    <w:uiPriority w:val="34"/>
    <w:qFormat/>
    <w:rsid w:val="0026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4CC"/>
  </w:style>
  <w:style w:type="paragraph" w:styleId="Pidipagina">
    <w:name w:val="footer"/>
    <w:basedOn w:val="Normale"/>
    <w:link w:val="Pidipagina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C54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Carpredefinitoparagrafo"/>
    <w:rsid w:val="00CB1FAC"/>
  </w:style>
  <w:style w:type="paragraph" w:styleId="Paragrafoelenco">
    <w:name w:val="List Paragraph"/>
    <w:basedOn w:val="Normale"/>
    <w:uiPriority w:val="34"/>
    <w:qFormat/>
    <w:rsid w:val="0026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i.covid@aulss8.venet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2020-06-19T12:18:00Z</cp:lastPrinted>
  <dcterms:created xsi:type="dcterms:W3CDTF">2020-10-08T14:12:00Z</dcterms:created>
  <dcterms:modified xsi:type="dcterms:W3CDTF">2020-10-08T14:29:00Z</dcterms:modified>
</cp:coreProperties>
</file>